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План мероприятий  структурных  подразделений  МБУК  «Усть-Ницинский   культурно-досуговый  центр»  на 2023 год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center"/>
        <w:rPr>
          <w:rFonts w:ascii="Times New Roman" w:hAnsi="Times New Roman" w:eastAsia="Calibri" w:cs="Times New Roman" w:eastAsiaTheme="minorHAnsi"/>
          <w:b/>
          <w:b/>
          <w:color w:val="auto"/>
          <w:kern w:val="0"/>
          <w:sz w:val="24"/>
          <w:szCs w:val="24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ru-RU" w:eastAsia="en-US" w:bidi="ar-SA"/>
        </w:rPr>
        <w:t>февраль</w:t>
      </w:r>
    </w:p>
    <w:tbl>
      <w:tblPr>
        <w:tblStyle w:val="a3"/>
        <w:tblW w:w="153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9"/>
        <w:gridCol w:w="6538"/>
        <w:gridCol w:w="2196"/>
        <w:gridCol w:w="2024"/>
        <w:gridCol w:w="2305"/>
        <w:gridCol w:w="1695"/>
      </w:tblGrid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Название мероприятий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Дата проведения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Место  проведения</w:t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Ответственный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Аудитория</w:t>
            </w:r>
          </w:p>
        </w:tc>
      </w:tr>
      <w:tr>
        <w:trPr>
          <w:trHeight w:val="398" w:hRule="atLeast"/>
        </w:trPr>
        <w:tc>
          <w:tcPr>
            <w:tcW w:w="15387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Липчинский  Дом  культуры</w:t>
            </w:r>
          </w:p>
        </w:tc>
      </w:tr>
      <w:tr>
        <w:trPr>
          <w:trHeight w:val="398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Информационная выставка «Сталинградская битва»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 февраля 2023г.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Костылева Е.В.</w:t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>
          <w:trHeight w:val="631" w:hRule="atLeast"/>
        </w:trPr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Тематическая программа  «Сталинград - Волгоград»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 февраля 2023г.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Чукреева Т.В.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Молодёжь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Тематическая беседа ко всемирному дню борьбы с ненормативной лексикой «Вирус сквернословия»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 февраля 2023г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Молодёжь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Викторина  « Сила слова»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 февраля 2023г.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Черных О.В.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Молодёжь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Информационный час «Олимпийские зимние виды спорта»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 февраля 2023г.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Пелымская Т.В.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>
          <w:trHeight w:val="567" w:hRule="atLeast"/>
        </w:trPr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Спортивно-игровая программа «Нужно спортом заниматься - что бы лучше развиваться»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 февраля 2023г.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Чукреева Т.В.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Тематическая беседа «Война и дети»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 февраля 2023г.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Лыжня России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 февраля 2023г.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Костылева Е.В.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 xml:space="preserve">Информационная выставка  «История создания гражданской авиации»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 февраля 2023г.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Чукреева Т.В.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 xml:space="preserve">Тематическая беседа «Наши первые лётчики» 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 февраля 2023г.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Пелымская Т.В.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Развлекательная игра «Небо зовет»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 февраля 2023г.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Черных О.В.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Мастер-класс по изготовлению по изготовлению летающих бумажных самолётиков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 февраля 2023г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Чукреева Т.В.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Информационная выставка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День Домового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 февраля 2023г.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Игровая программа «Домовой встречает гостей»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 февраля 2023г.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Черных О.В.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Мастер-класс по изготовлению домовёнка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 февраля 2023г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Чукреева Т.В.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16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Информационный выставка посвящённый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Пушкину А.С. «Величие поэта …»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 февраля 2023г.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Черных О.В.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Информационная выставка ко дню рождения утюга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«Тюх-тюх-тюх-тюх вот родился наш утюг»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 февраля 2023г.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Познавательно-развлекательная программа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«С днём рождения утюг»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 февраля 2023г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Чукреева Т.В.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Информационная выставка ко дню рождения Ушинского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«К. Д. Ушинский – педагог, писатель, человек»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 февраля 2023г.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Костылева Е.В.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Тематическая беседа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« Сказки Ушинского» 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 февраля 2023г.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Пелымская Т.В.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21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Информационный час ко Дню вывода Советских войск из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Афганистана «Необъявленная война»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 февраля  2023 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Черных О.В.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Молодёжь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Мастер-класс по аппликации «Открытка для папы»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 февраля 2023 г.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Чукреева Т.В.</w:t>
            </w:r>
          </w:p>
        </w:tc>
        <w:tc>
          <w:tcPr>
            <w:tcW w:w="169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Информационный час «История нашей армии»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 февраля 2023 г.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Костылева Е.В.</w:t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Информационная выставка «Масленица – праздник каждый день»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 февраля 2023г.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Пелымская Т.В.</w:t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Выставка поделок«Наша армия 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 февраля 2023г.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Чукреева Т.В.</w:t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Выставка аппликации «Есть у нас такие корабли на флоте…»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 февраля 2023 г.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Чукреева Т.В.</w:t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Выставка рисунков «Солдат - герой страны»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 февраля 2023г.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Черных О.В.</w:t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Познавательно-игровая программа « Встречаем масленицу»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 февраля 2023г.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Костылева Е.В.</w:t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8F8F8" w:val="clear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8F8F8" w:val="clear"/>
                <w:lang w:val="ru-RU" w:eastAsia="en-US" w:bidi="ar-SA"/>
              </w:rPr>
              <w:t>Конкурсная программа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8F8F8" w:val="clear"/>
                <w:lang w:val="ru-RU" w:eastAsia="en-US" w:bidi="ar-SA"/>
              </w:rPr>
              <w:t>«Каждый солдат умом и силой богат!»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 февраля 2023г.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Молодёжь 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Концертная программа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«Защитникам Родины славу поём!»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 февраля 2023г.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Костылева Е.В.</w:t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Посиделки «Масленица пришла – блинов напекла»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24 февраля 2023 г.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Старшее поколение 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Народное гулянье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«Масленичный раз гуляй»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 февраля 2023 г.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/>
        <w:tc>
          <w:tcPr>
            <w:tcW w:w="15387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Ермаковский  Дом  культуры 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«Лыжня России-2023» соревнования –лыжный забег.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Д.Ермакова,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стадион ДК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Ермакова Г.А.</w:t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Молодёжь 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Праздничная программа «Любовь с первого взгляда»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Кайгародов В.В.</w:t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День вывода советских войск из Афганистана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 (1989)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Кайгародов В.В.</w:t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Молодёжь 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2C2F34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2C2F34"/>
                <w:kern w:val="0"/>
                <w:sz w:val="24"/>
                <w:szCs w:val="24"/>
                <w:lang w:val="ru-RU" w:eastAsia="en-US" w:bidi="ar-SA"/>
              </w:rPr>
              <w:t>Концерт «Есть такая профессия -Родину защищать»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2C2F34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2C2F34"/>
                <w:kern w:val="0"/>
                <w:sz w:val="24"/>
                <w:szCs w:val="24"/>
                <w:lang w:val="ru-RU" w:eastAsia="en-US" w:bidi="ar-SA"/>
              </w:rPr>
              <w:t>«Зарница» игровая программа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Стадион ДК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</w:t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Молодёжь 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«Масленая неделя - полетела» - фольклорно - игровая программа.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Кайгародов В.В..</w:t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4758" w:type="dxa"/>
            <w:gridSpan w:val="5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Усть-Ницинский   Дом  культуры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Беседа «Юный герой-антифашист»  (проект «Лица истории»)  ( День памяти юного героя-антифашиста)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8.02.2023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«Веселые вытворяшки» Игровая программа для детей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12.02.2023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«Папа и я — лучшие друзья»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10.02.-25.02.2023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Турнир по настольному теннису.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12.02.2023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«Наша армия - самая сильная!»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5.02.2023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Лукина Т.Н.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 до 14 лет</w:t>
            </w:r>
          </w:p>
        </w:tc>
      </w:tr>
      <w:tr>
        <w:trPr>
          <w:trHeight w:val="413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Игровая программа для детей. Февральские забавы.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3.02.2023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 до 14 лет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феврале, в феврале-много снега на дворе. Познавательная викторина.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 течение  месяца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Лукина Т.Н.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 до 14 лет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Турнир по бильярду.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Снежный десант. Акция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 течение  месяца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Дети, подростки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«Мы лучше всех». Игровая программа для детей.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7.02.2023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«Слава тебе, победитель- солдат»  Выставка рисунков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15.02-25.02.2023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Информационный стенд «Афганистан 1979-1989гг» (проект «День в истории») (День вывода советских войск из Афганистана )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15.02-25.02.2023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разновозрстная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Концертная программа «С любовью о мужчинах…», посвящённая Дню Защитника Отечества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14.02.2023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Четверикова С.Г.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Сергеев Н.Е.</w:t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разновозрстная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Поселенческие соревнования по лыжным гонкам на приз героя Советского Союза П.С.Шанаурина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8-982-130-97-71</w:t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Фестиваль патриотической песни «Мы этой памяти верны»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</w:tr>
      <w:tr>
        <w:trPr>
          <w:trHeight w:val="372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16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Лыжня России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Вечер отдыха для взрослых «Февраль нас в танце закружит…»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14.02.2023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Сергеев Н.Е.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</w:tr>
      <w:tr>
        <w:trPr/>
        <w:tc>
          <w:tcPr>
            <w:tcW w:w="15387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Краснослободский  Дом  культуры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Стрит 3х3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07.02.2023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«Всё начинается с любви» игровая программа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11.02.2023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Горячевских Е. М</w:t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Молодёжь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14.02.2023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молодёжь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Пионербол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21.02.2023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«Маслена идет – весну под руку ведет» театрализованная игровая программа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22.02.2023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Русинова Т.Б.</w:t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«Весёлый полигон» игровая программа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22.02.2023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Горячевских Е. М</w:t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«Отвага, мужество и честь» концертная программа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23.02.2023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Русинова Т.Б.</w:t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«Масленица хороша – широка её душа»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24.02.2023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Горячевских Е. М</w:t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28.02.2023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15387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Жиряковский  сельский  клуб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Познавательная программа для детей  «Закон и я»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Бачурина Л.А.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молодёжь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Игровая программа по ПДД для детей «Чтобы не случилось беды»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Беседа для молодежи «Силу подлости и злобы одолеет дух добра»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молодёжь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Тематическая программа для молодежи «Солдатом быть- Родине служить»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Акция «Славим мы величие учителя»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молодёжь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Вечер памяти. «Юные безусые герои».  День юного героя-антифашиста.  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Театрализованное представление «Масленица широкая!».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февраль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15387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Голяковский  сельский  клу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б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Спортивное соревнование  «Лыжня России»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07.02.2023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Попова  М.Н.</w:t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Мастер класс по изготовлению открыток «У тебя есть половинка, подари ей Валентинку»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10.02.2023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Конкур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рисунков «С любовью к тебе»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10.02.2023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 и подростки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Поздравительная открытка «С любовью к брату, с любовью к папе» ко Дню защитника Отечества»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22.02.2023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 и подростки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Спортивная эстафета ко Дню защитника Отечества  - «Самый -сильный, самый - ловкий»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22.02.2023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Масленица на улице деревни «Любушка, пришел твой час голубушка»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26.02.2023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</w:tr>
      <w:tr>
        <w:trPr/>
        <w:tc>
          <w:tcPr>
            <w:tcW w:w="15387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Зуевский  сельский  клуб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Фоторассказ «Сталинградская битва»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2.02.2023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b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День российской науки  фотовыставка достижений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03.02.2023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«Малая земля» фотовыставка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04.02-28.02.2023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 и подростки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Выставка  «Юные герои»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04.02.2023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 и подростки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Онлайн экскурсия «Молодогвардейцы»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09.02.2023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Танцевально-развлекательная программа «Я вас….»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14.02.2023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Литературный вечер «Воины- интернационалисты»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15.02.2023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Фото выставка «Интернациональный долг»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15-28.02.2023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Акция Читаем стихи на родном языке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21.02.2023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 и подростки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Акция «Поздравим вместе»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22.02.2023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 и подростки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спортивная игра «Зарница»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23.02.2023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История моей деревни в истории страны.Сбор информации о жителях деревни Создание фото альбома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24.02.2023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Игрушки из фетра Аппликация «Зайчик и лошадка»Мастер-класс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25.02.2023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Все категории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Игровая программа «Масленица у ворот»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26.02.2023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3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Все  категории</w:t>
            </w:r>
          </w:p>
        </w:tc>
      </w:tr>
      <w:tr>
        <w:trPr/>
        <w:tc>
          <w:tcPr>
            <w:tcW w:w="15387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Рассветовский  сельский  клуб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4758" w:type="dxa"/>
            <w:gridSpan w:val="5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Мероприятия  по  знаменательным  датам.</w:t>
            </w:r>
          </w:p>
        </w:tc>
      </w:tr>
      <w:tr>
        <w:trPr/>
        <w:tc>
          <w:tcPr>
            <w:tcW w:w="15387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Ивановский  сельский  клуб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4758" w:type="dxa"/>
            <w:gridSpan w:val="5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Мероприятия  по  знаменательным  датам.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160"/>
        <w:rPr>
          <w:rFonts w:ascii="Times New Roman" w:hAnsi="Times New Roman" w:cs="Times New Roman"/>
          <w:b/>
          <w:b/>
          <w:sz w:val="32"/>
          <w:szCs w:val="32"/>
        </w:rPr>
      </w:pPr>
      <w:r>
        <w:rPr/>
        <w:t xml:space="preserve"> </w:t>
      </w:r>
    </w:p>
    <w:sectPr>
      <w:type w:val="nextPage"/>
      <w:pgSz w:orient="landscape" w:w="16838" w:h="11906"/>
      <w:pgMar w:left="720" w:right="720" w:header="0" w:top="225" w:footer="0" w:bottom="28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4e05da"/>
    <w:pPr>
      <w:keepNext w:val="true"/>
      <w:keepLines/>
      <w:spacing w:lineRule="auto" w:line="276"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qFormat/>
    <w:rsid w:val="004e05da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e05da"/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4e05da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4e05da"/>
    <w:rPr>
      <w:b/>
      <w:bCs/>
    </w:rPr>
  </w:style>
  <w:style w:type="character" w:styleId="Style12">
    <w:name w:val="Интернет-ссылка"/>
    <w:basedOn w:val="DefaultParagraphFont"/>
    <w:uiPriority w:val="99"/>
    <w:semiHidden/>
    <w:unhideWhenUsed/>
    <w:rsid w:val="004e05da"/>
    <w:rPr>
      <w:color w:val="0000FF"/>
      <w:u w:val="single"/>
    </w:rPr>
  </w:style>
  <w:style w:type="character" w:styleId="Style13">
    <w:name w:val="Символ нумерации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4e05d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4e05d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e0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uiPriority w:val="59"/>
    <w:rsid w:val="004e0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">
    <w:name w:val="Сетка таблицы2"/>
    <w:basedOn w:val="a1"/>
    <w:uiPriority w:val="59"/>
    <w:rsid w:val="004e0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">
    <w:name w:val="Сетка таблицы3"/>
    <w:basedOn w:val="a1"/>
    <w:uiPriority w:val="59"/>
    <w:rsid w:val="004e0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">
    <w:name w:val="Сетка таблицы4"/>
    <w:basedOn w:val="a1"/>
    <w:uiPriority w:val="59"/>
    <w:rsid w:val="004e0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Сетка таблицы5"/>
    <w:basedOn w:val="a1"/>
    <w:uiPriority w:val="59"/>
    <w:rsid w:val="004e0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Сетка таблицы6"/>
    <w:basedOn w:val="a1"/>
    <w:uiPriority w:val="59"/>
    <w:rsid w:val="004e0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LibreOffice/7.1.4.2$Windows_X86_64 LibreOffice_project/a529a4fab45b75fefc5b6226684193eb000654f6</Application>
  <AppVersion>15.0000</AppVersion>
  <Pages>6</Pages>
  <Words>1250</Words>
  <Characters>7459</Characters>
  <CharactersWithSpaces>8263</CharactersWithSpaces>
  <Paragraphs>558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2023-01-31T05:51:00Z</dcterms:created>
  <dc:creator>Дом Культуры</dc:creator>
  <dc:description/>
  <dc:language>ru-RU</dc:language>
  <cp:lastModifiedBy/>
  <cp:lastPrinted>2023-03-17T14:37:55Z</cp:lastPrinted>
  <dcterms:modified xsi:type="dcterms:W3CDTF">2023-06-27T09:45:46Z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