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План работы на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май  </w:t>
      </w:r>
      <w:r>
        <w:rPr>
          <w:rFonts w:cs="Times New Roman" w:ascii="Times New Roman" w:hAnsi="Times New Roman"/>
          <w:b/>
          <w:bCs/>
          <w:sz w:val="24"/>
          <w:szCs w:val="24"/>
        </w:rPr>
        <w:t>2024 года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МБУК «Усть-Ницинский  культурно-досуговый  центр»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Усть-Ницинского  сельского  поселения</w:t>
      </w:r>
    </w:p>
    <w:tbl>
      <w:tblPr>
        <w:tblStyle w:val="a3"/>
        <w:tblW w:w="159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39"/>
        <w:gridCol w:w="8860"/>
        <w:gridCol w:w="1598"/>
        <w:gridCol w:w="7"/>
        <w:gridCol w:w="1801"/>
        <w:gridCol w:w="2379"/>
      </w:tblGrid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Сроки проведения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проведения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>
          <w:trHeight w:val="49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Ермаковский  Дом  культуры</w:t>
            </w:r>
          </w:p>
        </w:tc>
      </w:tr>
      <w:tr>
        <w:trPr>
          <w:trHeight w:val="321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«Мой веселый мяч» спортивные состязания. День Весны и Труда (Первое мая, День международной солидарности трудящихся, праздновался в Российской империи с 1890 года В Российской Федерации отмечается как праздник Весны и Труда с 1992 года)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26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«Георгиевская ленточка»-патриотическая акция (раздача георгиевских ленточек )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fill="F8F8F8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8F8F8" w:val="clear"/>
                <w:lang w:val="ru-RU" w:eastAsia="en-US" w:bidi="ar-SA"/>
              </w:rPr>
              <w:t>«Живет Победа в сердце каждого из нас!»- концерт, посвященный Дню Победы.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fill="F8F8F8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4"/>
                <w:shd w:fill="F8F8F8" w:val="clear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fill="F8F8F8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8F8F8" w:val="clear"/>
                <w:lang w:val="ru-RU" w:eastAsia="en-US" w:bidi="ar-SA"/>
              </w:rPr>
              <w:t>«Партизанский костер»-спортивно-патриотическая квест-игра.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389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fill="F8F8F8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8F8F8" w:val="clear"/>
                <w:lang w:val="ru-RU" w:eastAsia="en-US" w:bidi="ar-SA"/>
              </w:rPr>
              <w:t>Спектакль « Они не забыты»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День пограничника информационный час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Акция День борьбы с курением. Всемирный день без табака.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30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Ивановский  сельский  клуб</w:t>
            </w:r>
          </w:p>
        </w:tc>
      </w:tr>
      <w:tr>
        <w:trPr>
          <w:trHeight w:val="54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«ЭКО –мир нашей земли» интеллектуально-игровая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Праздничная программа «Праздник мира и труда»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рисунков «9 мая»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Поэтический вечер «Строки опаленные войной»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Митинг «Через года, через века – помните»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Праздничная программа «И значит нам нужна одна Победа»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2"/>
                <w:szCs w:val="24"/>
                <w:lang w:eastAsia="ru-RU"/>
              </w:rPr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Краснослободский  Дом  культуры</w:t>
            </w:r>
          </w:p>
        </w:tc>
      </w:tr>
      <w:tr>
        <w:trPr>
          <w:trHeight w:val="13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«Звени, играй, весёлый первомай!» праздничная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Горячевских Е.М.</w:t>
            </w:r>
          </w:p>
        </w:tc>
      </w:tr>
      <w:tr>
        <w:trPr>
          <w:trHeight w:val="49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27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«Отвага и честь» тематическая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Горячевских Е.М.</w:t>
            </w:r>
          </w:p>
        </w:tc>
      </w:tr>
      <w:tr>
        <w:trPr>
          <w:trHeight w:val="33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жим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49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Спектакль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49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Волейбол. Смешанные команды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49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Мини футбол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24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Жиряковский  сельский  клуб</w:t>
            </w:r>
          </w:p>
        </w:tc>
      </w:tr>
      <w:tr>
        <w:trPr>
          <w:trHeight w:val="39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Тематическая акция  «Первомай шагает по стране»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Театрализованный праздник «Пасхальный благовест».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Выставка рисунков «Война глазами детей»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44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Адресная акция «Наши поздравления труженикам тыла»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17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Акция «окна Победы»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Акция «Георгиевская ленточка»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Митинг  «Есть память которой не будет конца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Тематическая программа, посвящённая Дню Победы советских войск в Великой Отечественной войне «Подвигу солдата поклонись!»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Акция «Дерево Победы»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Акция «Солдатская каша»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Акция «Поем всем двором»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Акция «Фонарики победы»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/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</w:t>
            </w:r>
            <w:r>
              <w:rPr>
                <w:rStyle w:val="Strong"/>
                <w:rFonts w:eastAsia="Calibri" w:cs="" w:ascii="Times New Roman" w:hAnsi="Times New Roman"/>
                <w:b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>АзБука – не бука, забава и наука»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 — беседа-игра в День славянской письменности и культуры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1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Усть-Ницинский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Праздничное первомайское шествие «Мир, Труд, Май!»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Концертная  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«Весенний букет»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13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«День весны и труда»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Вечер отдыха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29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 р по бильярду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</w:tc>
      </w:tr>
      <w:tr>
        <w:trPr>
          <w:trHeight w:val="409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Беседа «Скажем «НЕТ» сквернословию!»(ко Всемирному Дню борьбы с ненормативной лексикой)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«На пути к Победе» Выставка рисунков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Час памяти « Вы живы в подвигах своих!»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82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Литературно-музыкальная композиция "А песни тоже воевали"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4"/>
                <w:lang w:eastAsia="ru-RU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«Цветок ветерану» посещение ветеранов на дому и благотворительная акция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75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Победа и только победа! Велогонка.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47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Акция«Георгиевская ленточка»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48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Акция «Бессмертный полк»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shd w:fill="FFFFFF" w:val="clear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49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Акция«Вахта памяти»,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Акция«Свеча памяти»,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Акция  «Солдатская каша»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Праздничная программа "Победа в сердце каждого живет".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4"/>
                <w:shd w:fill="FFFFFF" w:val="clear"/>
                <w:lang w:eastAsia="ru-RU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Автопробег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«Мама, папа, я – очень дружная семья» онкурс детского рисунка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«Семья года». Участие в районном конкурсе.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Квест «Мудрости учиться-всегда пригодится» посвященный Дню семьи.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Медиа-час «День славянской письменности и культуры»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 секрету всему свету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».  Детская  музыкально-игровая 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Турнир по теннису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7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Липчинский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«Праздничное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первомайское шествие»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2"/>
                <w:szCs w:val="24"/>
                <w:lang w:eastAsia="ru-RU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Черных О.В.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«Встречаем песней первомай»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en-US"/>
              </w:rPr>
              <w:t>Праздничная программа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4"/>
                <w:lang w:val="ru-RU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3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60" w:type="dxa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en-US"/>
              </w:rPr>
              <w:t>«Мы рисуем Мир»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конкурсы рисунков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4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60" w:type="dxa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kern w:val="0"/>
                <w:sz w:val="24"/>
                <w:szCs w:val="24"/>
                <w:lang w:val="en-US" w:bidi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en-US"/>
              </w:rPr>
              <w:t>«Солнечный круг»Развлекательная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«Пасхальное чудо»Мастер класс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2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Акция « Окна Победы»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Чукреева Т.В.</w:t>
            </w:r>
          </w:p>
        </w:tc>
      </w:tr>
      <w:tr>
        <w:trPr>
          <w:trHeight w:val="5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«Голубь Мира»Мастер класс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32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Акция «Бессмертный полк»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«Памяти павших, во славу живых!» торжественный митинг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О.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Акция «Георгиевская ленточка»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 Т.В,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Праздничный концерт «Сияй в веках Великая Победа!»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en-US"/>
              </w:rPr>
              <w:t>«Солдатская каша»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акция полевая кухня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en-US"/>
              </w:rPr>
              <w:t>«Слава тебе солдат»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Конкурс стихов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en-US"/>
              </w:rPr>
              <w:t>«Свеча памяти»молодёжная акция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192" w:afterAutospacing="0" w:after="216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</w:rPr>
              <w:t>«Во имя Победы»Турнир по теннису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 В 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192" w:afterAutospacing="0" w:after="216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</w:rPr>
              <w:t>«Солдатушки – бравы ребятушки»Военно – патриотическая игра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192" w:afterAutospacing="0" w:after="216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</w:rPr>
              <w:t>«Звездный час»Интеллектуальная игра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en-US"/>
              </w:rPr>
              <w:t>«Счастливы вместе» Вечер отдыха семейных пар разных поколений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en-US"/>
              </w:rPr>
              <w:t>Акция в рамках Всемирного дня памяти жертв СПИДа«СТОП-ВИЧ/СПИД»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en-US"/>
              </w:rPr>
              <w:t>«Зов джунглей»Спортивное развлечение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«От Кирилла и Мефодия до наших дней»Тематическая программа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4"/>
                <w:lang w:val="ru-RU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«Тропа Здоровья»Спортивное развлечение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«Хвала тебе, библиотекарь»Поздравительная акция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84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«Школа юных пограничников»Спортивное развлечение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4"/>
                <w:lang w:val="ru-RU"/>
              </w:rPr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«Антитабачная викторина, посвященная  Всемирному дню без табака «Спорт против наркотиков»«Добрые соседи»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Костылева Е.В.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Голяковский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Спортивно – развлекательная программа «Первомай шагает по планете» посвященный  Дню весны и труда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Беседа по профилактике Экстремизма и терроризма «Терроризм – как себя вести»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Фото выставка «Помним, гордимся»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Акция  «Сад Памяти» посадка деревьев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Караоке «Песни военных лет»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Акция – «Георгиевская лента»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Шествие – «Бессмертный полк»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Торжественный митинг, посвященный ВОВ «Великий подвиг в памяти народной»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Акция «Свеча Победы»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Праздничный концерт ко Дню Победы «Тебе, Победа, салютует»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Акция «Солдатская каша»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Квест – игра «По дорогам сказок»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Турнир по настольному теннису «Легкая ракетка»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Зуевский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99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Акция «Мир,  труд, май!»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100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Акция «Георгиевская ленточка»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101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Акция «Бессмертный полк»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102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митинг «Бессмертие подвига», посвящённый Дню Победы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103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Литературно-музыкальная страница «Песни Великой победы!»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104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«Города-герои»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105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«Голубь Мира»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106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Литературный час «Читаем стихи Друниной»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107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 страницам истории, Ко дню радио 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108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Квест для семей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109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«Подари тепло!» , посвященная дню семьи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110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Квиз игра ко Дню Славянской письменности и культуры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111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«Читаем вместе» Булат Куджава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112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Спортивная  эстафета «Папа, мама, 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Рассветовский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113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 рисунков «Пасхальные узоры»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114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час «Пасхальной радости сиянье»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115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«Первомайское настроение!» - праздничный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116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117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118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 у обелиска, посвященный Дню Победы «А память священна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119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«Мелодии военных лет» - праздничный концерт    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120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«Турист – 2024» спортивный праздник на природе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28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75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d7572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eastAsia="Times New Roman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7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LibreOffice/7.1.4.2$Windows_X86_64 LibreOffice_project/a529a4fab45b75fefc5b6226684193eb000654f6</Application>
  <AppVersion>15.0000</AppVersion>
  <Pages>6</Pages>
  <Words>1397</Words>
  <Characters>8260</Characters>
  <CharactersWithSpaces>9217</CharactersWithSpaces>
  <Paragraphs>616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2023-01-27T03:45:00Z</dcterms:created>
  <dc:creator>Galina</dc:creator>
  <dc:description/>
  <dc:language>ru-RU</dc:language>
  <cp:lastModifiedBy/>
  <cp:lastPrinted>2024-03-05T12:32:11Z</cp:lastPrinted>
  <dcterms:modified xsi:type="dcterms:W3CDTF">2024-03-05T12:32:27Z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